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CC8D" w14:textId="15E004EF" w:rsidR="001355B4" w:rsidRPr="00CD01ED" w:rsidRDefault="000D21E4" w:rsidP="001355B4">
      <w:pPr>
        <w:rPr>
          <w:b/>
          <w:bCs/>
          <w:color w:val="0070C0"/>
          <w:sz w:val="24"/>
          <w:szCs w:val="24"/>
        </w:rPr>
      </w:pPr>
      <w:proofErr w:type="spellStart"/>
      <w:r w:rsidRPr="00CD01ED">
        <w:rPr>
          <w:b/>
          <w:bCs/>
          <w:color w:val="0070C0"/>
          <w:sz w:val="24"/>
          <w:szCs w:val="24"/>
        </w:rPr>
        <w:t>neurologopeda</w:t>
      </w:r>
      <w:proofErr w:type="spellEnd"/>
      <w:r w:rsidRPr="00CD01ED">
        <w:rPr>
          <w:b/>
          <w:bCs/>
          <w:color w:val="0070C0"/>
          <w:sz w:val="24"/>
          <w:szCs w:val="24"/>
        </w:rPr>
        <w:t xml:space="preserve"> </w:t>
      </w:r>
      <w:r w:rsidR="001355B4" w:rsidRPr="00CD01ED">
        <w:rPr>
          <w:b/>
          <w:bCs/>
          <w:color w:val="0070C0"/>
          <w:sz w:val="24"/>
          <w:szCs w:val="24"/>
        </w:rPr>
        <w:t>Sylwia Szczepanik-Pietrzak</w:t>
      </w:r>
    </w:p>
    <w:p w14:paraId="4E2A057D" w14:textId="77777777" w:rsidR="000D21E4" w:rsidRPr="001355B4" w:rsidRDefault="000D21E4" w:rsidP="001355B4">
      <w:pPr>
        <w:rPr>
          <w:b/>
          <w:bCs/>
          <w:color w:val="0070C0"/>
          <w:sz w:val="28"/>
          <w:szCs w:val="28"/>
        </w:rPr>
      </w:pPr>
    </w:p>
    <w:p w14:paraId="22E7F2D0" w14:textId="253CE026" w:rsidR="00E1289D" w:rsidRPr="00F475DA" w:rsidRDefault="00F84899" w:rsidP="00F475DA">
      <w:pPr>
        <w:ind w:left="2124" w:firstLine="708"/>
        <w:rPr>
          <w:b/>
          <w:bCs/>
          <w:color w:val="FF0000"/>
          <w:sz w:val="28"/>
          <w:szCs w:val="28"/>
        </w:rPr>
      </w:pPr>
      <w:r w:rsidRPr="00F475DA">
        <w:rPr>
          <w:b/>
          <w:bCs/>
          <w:color w:val="FF0000"/>
          <w:sz w:val="28"/>
          <w:szCs w:val="28"/>
        </w:rPr>
        <w:t>Związek między mową a ręką</w:t>
      </w:r>
    </w:p>
    <w:p w14:paraId="24F03945" w14:textId="3B5E3CF2" w:rsidR="00F84899" w:rsidRDefault="00F84899" w:rsidP="001355B4">
      <w:pPr>
        <w:spacing w:line="360" w:lineRule="auto"/>
        <w:ind w:firstLine="708"/>
      </w:pPr>
      <w:r>
        <w:t>Ośrodki w mózgu odpowiedzialne za ruchy rąk  zlokalizowane są blisko ośrodków odpowiedzialnych za rozwój mowy. Stymulując więc sprawność dłoni i paluszków, pobudzamy obszar odpowiadający za ruchy narządów artykulacyjnych (ust, języka).</w:t>
      </w:r>
      <w:r w:rsidR="00E644FE">
        <w:t xml:space="preserve"> Kiedy dziecko zaczyna podnosić główkę, łączyć rączki i wkładać je do ust – pojawia się </w:t>
      </w:r>
      <w:proofErr w:type="spellStart"/>
      <w:r w:rsidR="00E644FE">
        <w:t>głużenie</w:t>
      </w:r>
      <w:proofErr w:type="spellEnd"/>
      <w:r w:rsidR="00E644FE">
        <w:t xml:space="preserve">.  Następnie kieruje dłonie ku przedmiotom </w:t>
      </w:r>
      <w:r w:rsidR="00CD01ED">
        <w:t xml:space="preserve">będącym </w:t>
      </w:r>
      <w:r w:rsidR="00E644FE">
        <w:t>w zasięgu jego wzroku. Dołącza do tego mruczenie, parskanie wargami i wydawanie dźwięków o różnej intonacji. Gdy siada z wyprostowanymi plecami około siódmego miesiąca życia, chwyta zabawkę jedną rączką i wtedy pojawia się gaworzenie. Naprzemienne ruchy rączek i nóżek podczas raczkowania stymulują współpracę obu półkul mózgowych</w:t>
      </w:r>
      <w:r w:rsidR="00F87157">
        <w:t>. Przyjmowaniu pionowej postawy towarzyszy wypowiadanie pierwszych wyrazów. Paluszki osiągają większą precyzję</w:t>
      </w:r>
      <w:r w:rsidR="0099338A">
        <w:t>, pojawia się</w:t>
      </w:r>
      <w:r w:rsidR="00F87157">
        <w:t xml:space="preserve"> chwytanie i odrzucanie</w:t>
      </w:r>
      <w:r w:rsidR="0099338A">
        <w:t xml:space="preserve">. Schodzący ze schodów lub wspinający się po drabince (ważne ruchy naprzemienne!) 2-latek wymawia bardzo proste zdania. </w:t>
      </w:r>
      <w:r w:rsidR="00BA01D2">
        <w:t>Długo, długo potem</w:t>
      </w:r>
      <w:r w:rsidR="0099338A">
        <w:t xml:space="preserve"> przyjdzie czas na zwiększanie zasobu słów</w:t>
      </w:r>
      <w:r w:rsidR="00BA01D2">
        <w:t xml:space="preserve">, </w:t>
      </w:r>
      <w:r w:rsidR="0099338A">
        <w:t xml:space="preserve">łączenie je w równoważniki zdań i prawidłowo zbudowane zdania. </w:t>
      </w:r>
      <w:r>
        <w:t xml:space="preserve"> Mając świadomość silnej korelacji między nabywaniem mowy a ruchem dłoni, jako logopeda stosuję ćwiczenia motoryki małej na zajęciach.</w:t>
      </w:r>
      <w:r w:rsidR="00857F9D">
        <w:t xml:space="preserve"> Są to ruchy angażujące małą lecz ważną część ciała, wymagają bowiem koncentracji uwagi i skupienia na wykonywanej właśnie czynności.</w:t>
      </w:r>
      <w:r>
        <w:t xml:space="preserve"> </w:t>
      </w:r>
      <w:r w:rsidR="00857F9D" w:rsidRPr="00434023">
        <w:rPr>
          <w:color w:val="00B0F0"/>
        </w:rPr>
        <w:t>Podobne zabawy można wykonywać także w domu, traktując je jako wesoło spędzony wspólnie czas dzieci i Ich rodziców</w:t>
      </w:r>
      <w:r w:rsidR="00857F9D">
        <w:t xml:space="preserve">. </w:t>
      </w:r>
    </w:p>
    <w:p w14:paraId="3F55ECBA" w14:textId="58BA8BFB" w:rsidR="00521147" w:rsidRDefault="00521147" w:rsidP="001355B4">
      <w:pPr>
        <w:spacing w:line="360" w:lineRule="auto"/>
        <w:ind w:firstLine="708"/>
      </w:pPr>
      <w:r w:rsidRPr="00E24217">
        <w:rPr>
          <w:color w:val="00B050"/>
        </w:rPr>
        <w:t xml:space="preserve">Oliwka i Jej samodzielnie wykonany paluszkami Jesienny Liść </w:t>
      </w:r>
      <w:r w:rsidRPr="00521147">
        <w:rPr>
          <w:rFonts w:ascii="Segoe UI Emoji" w:hAnsi="Segoe UI Emoji" w:cs="Segoe UI Emoji"/>
        </w:rPr>
        <w:t>😊</w:t>
      </w:r>
    </w:p>
    <w:p w14:paraId="415D6343" w14:textId="6E9A6206" w:rsidR="00521147" w:rsidRPr="007B5247" w:rsidRDefault="00521147" w:rsidP="001355B4">
      <w:pPr>
        <w:spacing w:line="360" w:lineRule="auto"/>
        <w:ind w:firstLine="708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9921BC9" wp14:editId="1E599AF5">
            <wp:extent cx="1444625" cy="2463165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06500" w14:textId="57A35B4B" w:rsidR="00857F9D" w:rsidRPr="00E24217" w:rsidRDefault="00AA3454" w:rsidP="005F0B85">
      <w:pPr>
        <w:spacing w:line="360" w:lineRule="auto"/>
        <w:rPr>
          <w:color w:val="0070C0"/>
        </w:rPr>
      </w:pPr>
      <w:r w:rsidRPr="00E24217">
        <w:rPr>
          <w:color w:val="0070C0"/>
        </w:rPr>
        <w:t xml:space="preserve">Jakie zabawy usprawniające małe rączki i rozwijające mowę </w:t>
      </w:r>
      <w:r w:rsidR="001B571E" w:rsidRPr="00E24217">
        <w:rPr>
          <w:color w:val="0070C0"/>
        </w:rPr>
        <w:t>wprowadzam na zajęciach?</w:t>
      </w:r>
      <w:r w:rsidR="00E24217">
        <w:rPr>
          <w:color w:val="0070C0"/>
        </w:rPr>
        <w:t xml:space="preserve">: </w:t>
      </w:r>
    </w:p>
    <w:p w14:paraId="5D188594" w14:textId="1C022D51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Układa</w:t>
      </w:r>
      <w:r w:rsidR="0099338A">
        <w:t>my</w:t>
      </w:r>
      <w:r>
        <w:t xml:space="preserve"> puzzl</w:t>
      </w:r>
      <w:r w:rsidR="0099338A">
        <w:t>e</w:t>
      </w:r>
      <w:r>
        <w:t xml:space="preserve"> i klock</w:t>
      </w:r>
      <w:r w:rsidR="0099338A">
        <w:t>i</w:t>
      </w:r>
      <w:r>
        <w:t xml:space="preserve"> (przy okazji</w:t>
      </w:r>
      <w:r w:rsidR="00E644FE">
        <w:t xml:space="preserve"> wymieniając jak najwięcej warzyw, owoców itp.)</w:t>
      </w:r>
      <w:r>
        <w:t>;</w:t>
      </w:r>
    </w:p>
    <w:p w14:paraId="2C3FA14A" w14:textId="0A4C43DA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lastRenderedPageBreak/>
        <w:t>Wypełnia</w:t>
      </w:r>
      <w:r w:rsidR="0099338A">
        <w:t>my</w:t>
      </w:r>
      <w:r>
        <w:t xml:space="preserve"> kolorem książeczek z obrazkami;</w:t>
      </w:r>
    </w:p>
    <w:p w14:paraId="26DE5630" w14:textId="76229C66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Łącz</w:t>
      </w:r>
      <w:r w:rsidR="0099338A">
        <w:t>ymy</w:t>
      </w:r>
      <w:r>
        <w:t xml:space="preserve"> liniami punkt</w:t>
      </w:r>
      <w:r w:rsidR="0099338A">
        <w:t>y</w:t>
      </w:r>
      <w:r>
        <w:t>;</w:t>
      </w:r>
    </w:p>
    <w:p w14:paraId="4A04C9C0" w14:textId="49281D67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Ugniata</w:t>
      </w:r>
      <w:r w:rsidR="0099338A">
        <w:t>my</w:t>
      </w:r>
      <w:r>
        <w:t xml:space="preserve"> plastelin</w:t>
      </w:r>
      <w:r w:rsidR="0099338A">
        <w:t>ę</w:t>
      </w:r>
      <w:r>
        <w:t xml:space="preserve"> i wypełnia</w:t>
      </w:r>
      <w:r w:rsidR="0099338A">
        <w:t>my</w:t>
      </w:r>
      <w:r>
        <w:t xml:space="preserve"> nią powierzchni</w:t>
      </w:r>
      <w:r w:rsidR="0099338A">
        <w:t>ę</w:t>
      </w:r>
      <w:r>
        <w:t xml:space="preserve"> np. postaci, konturowych liter i cyfr (przy okazji utrwalając obraz graficzny poznanej litery czy cyfry);</w:t>
      </w:r>
    </w:p>
    <w:p w14:paraId="3564D0DE" w14:textId="63E80176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Przenos</w:t>
      </w:r>
      <w:r w:rsidR="0099338A">
        <w:t xml:space="preserve">imy </w:t>
      </w:r>
      <w:r>
        <w:t xml:space="preserve">pęsetą </w:t>
      </w:r>
      <w:r w:rsidR="0099338A">
        <w:t xml:space="preserve">lub szczypcami (np. do kostek cukru/lodu) </w:t>
      </w:r>
      <w:r>
        <w:t>małe przedmioty;</w:t>
      </w:r>
    </w:p>
    <w:p w14:paraId="4944BEE8" w14:textId="611732A0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Nawlekamy koraliki;</w:t>
      </w:r>
    </w:p>
    <w:p w14:paraId="51FE018F" w14:textId="6F414C03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Wycinamy ciekawe obrazki</w:t>
      </w:r>
      <w:r w:rsidR="00E644FE">
        <w:t xml:space="preserve"> (a potem </w:t>
      </w:r>
      <w:r w:rsidR="00490FC3">
        <w:t>układamy z nich</w:t>
      </w:r>
      <w:r w:rsidR="00E644FE">
        <w:t xml:space="preserve"> historyjkę obrazkową i -ćwicz</w:t>
      </w:r>
      <w:r w:rsidR="00490FC3">
        <w:t>ąc</w:t>
      </w:r>
      <w:r w:rsidR="00E644FE">
        <w:t xml:space="preserve"> myślenie </w:t>
      </w:r>
      <w:proofErr w:type="spellStart"/>
      <w:r w:rsidR="00E644FE">
        <w:t>przyczynowo-skutkowe</w:t>
      </w:r>
      <w:proofErr w:type="spellEnd"/>
      <w:r w:rsidR="00E644FE">
        <w:t xml:space="preserve"> -opowi</w:t>
      </w:r>
      <w:r w:rsidR="00490FC3">
        <w:t>adamy</w:t>
      </w:r>
      <w:r w:rsidR="00E644FE">
        <w:t xml:space="preserve"> ją</w:t>
      </w:r>
      <w:r w:rsidR="00F87157">
        <w:t>)</w:t>
      </w:r>
      <w:r>
        <w:t>;</w:t>
      </w:r>
    </w:p>
    <w:p w14:paraId="1C8C251B" w14:textId="134DE73C" w:rsidR="007C2501" w:rsidRDefault="007C2501" w:rsidP="005F0B85">
      <w:pPr>
        <w:pStyle w:val="Akapitzlist"/>
        <w:numPr>
          <w:ilvl w:val="0"/>
          <w:numId w:val="3"/>
        </w:numPr>
        <w:spacing w:line="360" w:lineRule="auto"/>
      </w:pPr>
      <w:r>
        <w:t>Sznurujemy i nawlekamy</w:t>
      </w:r>
      <w:r w:rsidR="00E644FE">
        <w:t xml:space="preserve"> (przy okazji ucząc się zawiązywać buty)</w:t>
      </w:r>
      <w:r>
        <w:t>;</w:t>
      </w:r>
    </w:p>
    <w:p w14:paraId="78098623" w14:textId="4F17EC97" w:rsidR="007C2501" w:rsidRPr="00E24217" w:rsidRDefault="007C2501" w:rsidP="005F0B85">
      <w:pPr>
        <w:pStyle w:val="Akapitzlist"/>
        <w:numPr>
          <w:ilvl w:val="0"/>
          <w:numId w:val="3"/>
        </w:numPr>
        <w:spacing w:line="360" w:lineRule="auto"/>
        <w:rPr>
          <w:color w:val="00B050"/>
        </w:rPr>
      </w:pPr>
      <w:r w:rsidRPr="00E24217">
        <w:rPr>
          <w:color w:val="00B050"/>
        </w:rPr>
        <w:t xml:space="preserve">Ugniatamy kulki z papieru i za pomocą kleju wypełniamy kontury </w:t>
      </w:r>
      <w:r w:rsidR="00E644FE" w:rsidRPr="00E24217">
        <w:rPr>
          <w:color w:val="00B050"/>
        </w:rPr>
        <w:t>np. jesiennego liścia</w:t>
      </w:r>
      <w:r w:rsidR="00490FC3" w:rsidRPr="00E24217">
        <w:rPr>
          <w:color w:val="00B050"/>
        </w:rPr>
        <w:t>;</w:t>
      </w:r>
    </w:p>
    <w:p w14:paraId="63DC35F1" w14:textId="3D88249B" w:rsidR="00490FC3" w:rsidRDefault="00490FC3" w:rsidP="005F0B85">
      <w:pPr>
        <w:pStyle w:val="Akapitzlist"/>
        <w:numPr>
          <w:ilvl w:val="0"/>
          <w:numId w:val="3"/>
        </w:numPr>
        <w:spacing w:line="360" w:lineRule="auto"/>
      </w:pPr>
      <w:r>
        <w:t>Wyklaskujemy sylaby w wyrazach (ćwicząc przy okazji analizator słuchowy);</w:t>
      </w:r>
    </w:p>
    <w:p w14:paraId="2AF113B2" w14:textId="29A9E7AB" w:rsidR="00490FC3" w:rsidRDefault="00490FC3" w:rsidP="005F0B85">
      <w:pPr>
        <w:pStyle w:val="Akapitzlist"/>
        <w:numPr>
          <w:ilvl w:val="0"/>
          <w:numId w:val="3"/>
        </w:numPr>
        <w:spacing w:line="360" w:lineRule="auto"/>
      </w:pPr>
      <w:r>
        <w:t xml:space="preserve">Przypinamy spinacze do właściwych obrazków np. tylko tych, w których dziecko słyszy głoskę [S] – (chwyt </w:t>
      </w:r>
      <w:proofErr w:type="spellStart"/>
      <w:r>
        <w:t>pęsetowy</w:t>
      </w:r>
      <w:proofErr w:type="spellEnd"/>
      <w:r>
        <w:t xml:space="preserve"> i słuchowa analiza wyrazów);</w:t>
      </w:r>
    </w:p>
    <w:p w14:paraId="762963D5" w14:textId="00BB8440" w:rsidR="00490FC3" w:rsidRDefault="00490FC3" w:rsidP="005F0B85">
      <w:pPr>
        <w:pStyle w:val="Akapitzlist"/>
        <w:numPr>
          <w:ilvl w:val="0"/>
          <w:numId w:val="3"/>
        </w:numPr>
        <w:spacing w:line="360" w:lineRule="auto"/>
      </w:pPr>
      <w:r>
        <w:t>Ilustrujemy paluszkami w powietrzu lub na stole słowa wierszyka np. „pada deszczyk”, „cztery koła”;</w:t>
      </w:r>
    </w:p>
    <w:p w14:paraId="34CD4146" w14:textId="7E487E48" w:rsidR="00490FC3" w:rsidRPr="00CD01ED" w:rsidRDefault="00490FC3" w:rsidP="005F0B85">
      <w:pPr>
        <w:pStyle w:val="Akapitzlist"/>
        <w:numPr>
          <w:ilvl w:val="0"/>
          <w:numId w:val="3"/>
        </w:numPr>
        <w:spacing w:line="360" w:lineRule="auto"/>
        <w:rPr>
          <w:color w:val="00B050"/>
        </w:rPr>
      </w:pPr>
      <w:r w:rsidRPr="00CD01ED">
        <w:rPr>
          <w:color w:val="00B050"/>
        </w:rPr>
        <w:t>Tworzymy kształty z kreatywnych drucików.</w:t>
      </w:r>
    </w:p>
    <w:p w14:paraId="3E2196A7" w14:textId="0EF5C143" w:rsidR="00F475DA" w:rsidRDefault="00F475DA" w:rsidP="005F0B85">
      <w:pPr>
        <w:spacing w:line="360" w:lineRule="auto"/>
      </w:pPr>
      <w:r>
        <w:t>W domu dodatkowo można je wzbogacić o:</w:t>
      </w:r>
    </w:p>
    <w:p w14:paraId="0503E695" w14:textId="459FA0CC" w:rsidR="00F475DA" w:rsidRDefault="00F475DA" w:rsidP="005F0B85">
      <w:pPr>
        <w:pStyle w:val="Akapitzlist"/>
        <w:numPr>
          <w:ilvl w:val="0"/>
          <w:numId w:val="4"/>
        </w:numPr>
        <w:spacing w:line="360" w:lineRule="auto"/>
      </w:pPr>
      <w:r>
        <w:t>Lepienie pierożków;</w:t>
      </w:r>
    </w:p>
    <w:p w14:paraId="17E882E3" w14:textId="333E6AD4" w:rsidR="00F475DA" w:rsidRDefault="00F475DA" w:rsidP="005F0B85">
      <w:pPr>
        <w:pStyle w:val="Akapitzlist"/>
        <w:numPr>
          <w:ilvl w:val="0"/>
          <w:numId w:val="4"/>
        </w:numPr>
        <w:spacing w:line="360" w:lineRule="auto"/>
      </w:pPr>
      <w:r>
        <w:t>Wykrawanie foremką ciasteczek;</w:t>
      </w:r>
    </w:p>
    <w:p w14:paraId="7C951743" w14:textId="29FD7448" w:rsidR="00F475DA" w:rsidRDefault="00F475DA" w:rsidP="005F0B85">
      <w:pPr>
        <w:pStyle w:val="Akapitzlist"/>
        <w:numPr>
          <w:ilvl w:val="0"/>
          <w:numId w:val="4"/>
        </w:numPr>
        <w:spacing w:line="360" w:lineRule="auto"/>
      </w:pPr>
      <w:r>
        <w:t>Posypywanie kciukiem i palcem wskazującym ciasteczek drobnymi orzeszkami/wiórkami kokosowymi;</w:t>
      </w:r>
    </w:p>
    <w:p w14:paraId="7B62B470" w14:textId="686C66FA" w:rsidR="00F475DA" w:rsidRDefault="00F475DA" w:rsidP="005F0B85">
      <w:pPr>
        <w:pStyle w:val="Akapitzlist"/>
        <w:numPr>
          <w:ilvl w:val="0"/>
          <w:numId w:val="4"/>
        </w:numPr>
        <w:spacing w:line="360" w:lineRule="auto"/>
      </w:pPr>
      <w:r>
        <w:t>Wkręcanie śrubek w deskę;</w:t>
      </w:r>
    </w:p>
    <w:p w14:paraId="708CC3A9" w14:textId="2CB131CF" w:rsidR="00F475DA" w:rsidRDefault="00F475DA" w:rsidP="005F0B85">
      <w:pPr>
        <w:pStyle w:val="Akapitzlist"/>
        <w:numPr>
          <w:ilvl w:val="0"/>
          <w:numId w:val="4"/>
        </w:numPr>
        <w:spacing w:line="360" w:lineRule="auto"/>
      </w:pPr>
      <w:r>
        <w:t>Wpinanie pinezek w styropian;</w:t>
      </w:r>
    </w:p>
    <w:p w14:paraId="1F5B2267" w14:textId="10D61A9D" w:rsidR="005F0B85" w:rsidRDefault="00F475DA" w:rsidP="008A232C">
      <w:pPr>
        <w:pStyle w:val="Akapitzlist"/>
        <w:numPr>
          <w:ilvl w:val="0"/>
          <w:numId w:val="4"/>
        </w:numPr>
        <w:spacing w:line="360" w:lineRule="auto"/>
      </w:pPr>
      <w:r>
        <w:t>I wiele, wiele innych</w:t>
      </w:r>
      <w:r w:rsidR="008A232C">
        <w:t>…</w:t>
      </w:r>
    </w:p>
    <w:p w14:paraId="700A572C" w14:textId="1D2783A1" w:rsidR="00F475DA" w:rsidRDefault="00521147" w:rsidP="005F0B85">
      <w:pPr>
        <w:spacing w:line="360" w:lineRule="auto"/>
      </w:pPr>
      <w:r w:rsidRPr="00E24217">
        <w:rPr>
          <w:color w:val="00B050"/>
        </w:rPr>
        <w:t xml:space="preserve">Amelka i kreatywny drucik </w:t>
      </w:r>
      <w:r w:rsidRPr="00521147">
        <w:rPr>
          <w:rFonts w:ascii="Segoe UI Emoji" w:hAnsi="Segoe UI Emoji" w:cs="Segoe UI Emoji"/>
        </w:rPr>
        <w:t>😊</w:t>
      </w:r>
    </w:p>
    <w:p w14:paraId="322BB4CE" w14:textId="0036BF6A" w:rsidR="00521147" w:rsidRDefault="00521147" w:rsidP="005F0B85">
      <w:pPr>
        <w:pStyle w:val="Akapitzlist"/>
        <w:spacing w:line="360" w:lineRule="auto"/>
      </w:pPr>
      <w:r>
        <w:rPr>
          <w:noProof/>
        </w:rPr>
        <w:drawing>
          <wp:inline distT="0" distB="0" distL="0" distR="0" wp14:anchorId="4F5A02A6" wp14:editId="120B6CD1">
            <wp:extent cx="1207458" cy="1612900"/>
            <wp:effectExtent l="0" t="0" r="0" b="6350"/>
            <wp:docPr id="4" name="Obraz 4" descr="Obraz zawierający osoba, urodziny, zdobione, zamkną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osoba, urodziny, zdobione, zamkną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71" cy="1616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D42EF" w14:textId="7A9840B1" w:rsidR="00857F9D" w:rsidRDefault="00857F9D" w:rsidP="005F0B85">
      <w:pPr>
        <w:pStyle w:val="Akapitzlist"/>
        <w:spacing w:line="360" w:lineRule="auto"/>
      </w:pPr>
    </w:p>
    <w:sectPr w:rsidR="0085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C4C"/>
    <w:multiLevelType w:val="hybridMultilevel"/>
    <w:tmpl w:val="888C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3891"/>
    <w:multiLevelType w:val="hybridMultilevel"/>
    <w:tmpl w:val="C11248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C2D"/>
    <w:multiLevelType w:val="hybridMultilevel"/>
    <w:tmpl w:val="8EA83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2037D"/>
    <w:multiLevelType w:val="hybridMultilevel"/>
    <w:tmpl w:val="F3E67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99"/>
    <w:rsid w:val="000D21E4"/>
    <w:rsid w:val="001355B4"/>
    <w:rsid w:val="001B571E"/>
    <w:rsid w:val="00434023"/>
    <w:rsid w:val="00490FC3"/>
    <w:rsid w:val="00521147"/>
    <w:rsid w:val="005F0B85"/>
    <w:rsid w:val="00661742"/>
    <w:rsid w:val="006E6F96"/>
    <w:rsid w:val="007B5247"/>
    <w:rsid w:val="007C2501"/>
    <w:rsid w:val="00857F9D"/>
    <w:rsid w:val="008A232C"/>
    <w:rsid w:val="0099338A"/>
    <w:rsid w:val="00AA3454"/>
    <w:rsid w:val="00BA01D2"/>
    <w:rsid w:val="00C86BAA"/>
    <w:rsid w:val="00CD01ED"/>
    <w:rsid w:val="00D85039"/>
    <w:rsid w:val="00E1289D"/>
    <w:rsid w:val="00E24217"/>
    <w:rsid w:val="00E644FE"/>
    <w:rsid w:val="00F475DA"/>
    <w:rsid w:val="00F84899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1BB397"/>
  <w15:chartTrackingRefBased/>
  <w15:docId w15:val="{2CDEC23A-A864-4AF6-B8ED-B7AADD1B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0FB2-A0D5-4470-BE3C-2D411C8B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Szczepanik-Pietrzak</dc:creator>
  <cp:keywords/>
  <dc:description/>
  <cp:lastModifiedBy>Sylwia Szczepanik-Pietrzak</cp:lastModifiedBy>
  <cp:revision>2</cp:revision>
  <dcterms:created xsi:type="dcterms:W3CDTF">2021-10-11T18:35:00Z</dcterms:created>
  <dcterms:modified xsi:type="dcterms:W3CDTF">2021-10-11T18:35:00Z</dcterms:modified>
</cp:coreProperties>
</file>