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64" w:rsidRPr="00136264" w:rsidRDefault="00136264" w:rsidP="00136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e-mail</w:t>
      </w:r>
    </w:p>
    <w:p w:rsidR="00C9273C" w:rsidRPr="00C9273C" w:rsidRDefault="00136264" w:rsidP="00C92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oraz/lub Pani/ Pana dziecka jest Zespół Przedszkoli Miejskich Nr 5 w </w:t>
      </w:r>
      <w:proofErr w:type="spellStart"/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Łodzi, ul. Łąkowa 13 NIP: 7272843704 adres e-mail: </w:t>
      </w:r>
      <w:hyperlink r:id="rId5" w:history="1">
        <w:r w:rsidRPr="00136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kontakt@zpm5.elodz.edu.pl</w:t>
        </w:r>
      </w:hyperlink>
    </w:p>
    <w:p w:rsidR="00136264" w:rsidRPr="00136264" w:rsidRDefault="00136264" w:rsidP="00C92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Osobowych można uzyskać za pośrednictwem poczty elektronicznej pod adresem:</w:t>
      </w:r>
      <w:r w:rsidRPr="00C927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="00C9273C" w:rsidRPr="00C9273C">
          <w:rPr>
            <w:rStyle w:val="Hipercze"/>
            <w:rFonts w:ascii="Times New Roman" w:hAnsi="Times New Roman" w:cs="Times New Roman"/>
            <w:sz w:val="24"/>
            <w:szCs w:val="24"/>
          </w:rPr>
          <w:t>iod.zpm5@cuwo.lodz.pl</w:t>
        </w:r>
      </w:hyperlink>
    </w:p>
    <w:p w:rsidR="00136264" w:rsidRPr="00136264" w:rsidRDefault="00136264" w:rsidP="00136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Pani/Pana/dziecka dane osobowe przetwarzane będą w celu udzielanie odpowiedzi na wiadomość e-mail, pismo lub wniosek skierowane drogą elektroniczną do Przedszkola, na postawie wyrażonej przez Panią/Pana zgody. Zgoda może być wycofana w każdym czasie, przy czym jej wycofanie nie wpływa na zgodność z prawem przetwarzania, którego dokonano na podstawie zgody przed jej wycofaniem.</w:t>
      </w:r>
    </w:p>
    <w:p w:rsidR="00136264" w:rsidRPr="00136264" w:rsidRDefault="00136264" w:rsidP="00136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Pani/Pana/dziecka dane osobowe nie będą przekazywane do innych podmiotów, jak również do państwa trzeciego czy organizacji międzynarodowej.</w:t>
      </w:r>
    </w:p>
    <w:p w:rsidR="00136264" w:rsidRPr="00136264" w:rsidRDefault="00136264" w:rsidP="00136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Pani/Pana/dziecka dane osobowe zawarte w treści wiadomości e-mail, pisma lub wniosku zostaną usunięte niezwłocznie po zakończeniu korespondencji w poruszonej sprawie, chyba że dłuższego okresu przechowywania będą wymagały przepisy o archiwizacji dokumentów.</w:t>
      </w:r>
    </w:p>
    <w:p w:rsidR="00136264" w:rsidRPr="00136264" w:rsidRDefault="00136264" w:rsidP="00136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prawo:</w:t>
      </w: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żądania dostępu do danych oraz ich sprostowania,</w:t>
      </w: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ograniczenia przetwarzania lub usunięcia danych osobowych,</w:t>
      </w: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wniesienia sprzeciwu uzasadnionego Pani/ Pana szczególną sytuacją,</w:t>
      </w: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zgłoszenia skargi do Prezesa Urzędu Ochrony Danych Osobowych w razie dopuszczenia się naruszenia obowiązków z zakresu ochrony danych osobowych.</w:t>
      </w:r>
    </w:p>
    <w:p w:rsidR="00136264" w:rsidRPr="00136264" w:rsidRDefault="00136264" w:rsidP="00136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6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dobrowolne, jednak konieczne do uzyskania odpowiedzi na poruszoną przez Pana/ Panią sprawę.</w:t>
      </w:r>
    </w:p>
    <w:sectPr w:rsidR="00136264" w:rsidRPr="00136264" w:rsidSect="0045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868"/>
    <w:multiLevelType w:val="multilevel"/>
    <w:tmpl w:val="0586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264"/>
    <w:rsid w:val="00136264"/>
    <w:rsid w:val="00451086"/>
    <w:rsid w:val="00A20D4F"/>
    <w:rsid w:val="00C9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62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6264"/>
    <w:rPr>
      <w:color w:val="0000FF"/>
      <w:u w:val="single"/>
    </w:rPr>
  </w:style>
  <w:style w:type="paragraph" w:customStyle="1" w:styleId="right">
    <w:name w:val="right"/>
    <w:basedOn w:val="Normalny"/>
    <w:rsid w:val="00C9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od.zpm5@cuwo.lodz.pl" TargetMode="External"/><Relationship Id="rId5" Type="http://schemas.openxmlformats.org/officeDocument/2006/relationships/hyperlink" Target="mailto:kontakt@zpm5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Koralewska</dc:creator>
  <cp:keywords/>
  <dc:description/>
  <cp:lastModifiedBy>lenovo</cp:lastModifiedBy>
  <cp:revision>2</cp:revision>
  <dcterms:created xsi:type="dcterms:W3CDTF">2020-11-26T09:20:00Z</dcterms:created>
  <dcterms:modified xsi:type="dcterms:W3CDTF">2023-04-28T18:18:00Z</dcterms:modified>
</cp:coreProperties>
</file>